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拟入选淮北市应急科普宣讲员名单</w:t>
      </w:r>
    </w:p>
    <w:tbl>
      <w:tblPr>
        <w:tblStyle w:val="2"/>
        <w:tblW w:w="8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406"/>
        <w:gridCol w:w="6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何铮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刘倩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周默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吕熙娅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陈永杰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吴子仪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张子涵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丁妮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李子涵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田朵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范国兴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赵念琦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李欣雅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张天雨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刘濮瑞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李凌洁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张义康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刘雨馨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徐妍妍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王佳佳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丁妍妍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潘彬彬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淮北高新技术产业开发区管理委员会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程红霞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淮北市红十字救援队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丁昌田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淮北市红十字救援队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葛光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淮北市红十字救援队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韩冬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淮北市红十字救援队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旷驰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淮北市红十字救援队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梁作品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淮北市红十字救援队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赵彬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淮北市红十字救援队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盛成波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淮北市蓝天救援队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丁雨婷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濉溪县好人协会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沈爱武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淮北市第一初级中学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彭洁雅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淮北市第三实验小学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王瑞兰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淮北市人民路学校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李燕南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安徽华星选矿科技有限公司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孙策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安徽中成检测有限公司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王珊珊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淮北市消防救援支队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韦子豪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相山区南黎路消防救援站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陈龙飞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濉溪县好人协会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陈文章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濉溪县临涣法律服务所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孙晓莉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濉溪县铁佛中学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朱姿怡 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韩瑞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王高歌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吴怡婷 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李婉茹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闻浩宇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吴紫含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尹若欣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张雪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张子嫣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张倩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安徽新选择食品科技开发有限公司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朱易超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相山经济开发区管理委员会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吕干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相山区东街道办事处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王培培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烈山区宋疃镇应急办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宋杨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濉溪县园林管理处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吴优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何芳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安徽家家悦供应链管理有限公司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陈梦月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冯馨冉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郭青春</w:t>
            </w:r>
          </w:p>
        </w:tc>
        <w:tc>
          <w:tcPr>
            <w:tcW w:w="6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烈山区教育局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62938"/>
    <w:rsid w:val="40362938"/>
    <w:rsid w:val="7FDBF109"/>
    <w:rsid w:val="FD7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775</Words>
  <Characters>827</Characters>
  <Lines>0</Lines>
  <Paragraphs>0</Paragraphs>
  <TotalTime>7</TotalTime>
  <ScaleCrop>false</ScaleCrop>
  <LinksUpToDate>false</LinksUpToDate>
  <CharactersWithSpaces>830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2026-01-29T16:53:00Z</dcterms:created>
  <dc:creator>瓶装火箭</dc:creator>
  <cp:lastModifiedBy>user</cp:lastModifiedBy>
  <cp:lastPrinted>2026-01-29T17:07:00Z</cp:lastPrinted>
  <dcterms:modified xsi:type="dcterms:W3CDTF">2026-01-29T11:23:42Z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8FB7D19D4BDE4C7D8B9845A2E46997D7_11</vt:lpwstr>
  </property>
  <property fmtid="{D5CDD505-2E9C-101B-9397-08002B2CF9AE}" pid="4" name="KSOTemplateDocerSaveRecord">
    <vt:lpwstr>eyJoZGlkIjoiYzQ4YzAzMWUxNDU5NTBlZmRhOTc4MDAzNTM1ZDdmODIiLCJ1c2VySWQiOiI2NDA5NjY3MjIifQ==</vt:lpwstr>
  </property>
</Properties>
</file>